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FF" w:rsidRDefault="00FE0CFF"/>
    <w:p w:rsidR="0024643E" w:rsidRPr="0024643E" w:rsidRDefault="0024643E" w:rsidP="00FA09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222A3F" w:rsidRPr="0024643E">
        <w:rPr>
          <w:rFonts w:ascii="Times New Roman" w:hAnsi="Times New Roman" w:cs="Times New Roman"/>
          <w:sz w:val="28"/>
          <w:szCs w:val="28"/>
        </w:rPr>
        <w:t>выпускник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22A3F" w:rsidRPr="0024643E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поступивших в образовательные организации высшего образования или профессиональные образовательные организации на направления подготовки или специальности, соответствующие профилю выпускного класса (образовательной программы среднего общего образования</w:t>
      </w:r>
      <w:r w:rsidR="00407D3D">
        <w:rPr>
          <w:rFonts w:ascii="Times New Roman" w:hAnsi="Times New Roman" w:cs="Times New Roman"/>
          <w:sz w:val="28"/>
          <w:szCs w:val="28"/>
        </w:rPr>
        <w:t>)</w:t>
      </w:r>
      <w:r w:rsidR="00222A3F" w:rsidRPr="0024643E">
        <w:rPr>
          <w:rFonts w:ascii="Times New Roman" w:hAnsi="Times New Roman" w:cs="Times New Roman"/>
          <w:sz w:val="28"/>
          <w:szCs w:val="28"/>
        </w:rPr>
        <w:t xml:space="preserve"> в общеобразовательных о</w:t>
      </w:r>
      <w:r w:rsidR="006157D7">
        <w:rPr>
          <w:rFonts w:ascii="Times New Roman" w:hAnsi="Times New Roman" w:cs="Times New Roman"/>
          <w:sz w:val="28"/>
          <w:szCs w:val="28"/>
        </w:rPr>
        <w:t xml:space="preserve">рганизациях  Высокогорского </w:t>
      </w:r>
      <w:r w:rsidR="00222A3F" w:rsidRPr="0024643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2144F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417"/>
        <w:gridCol w:w="1276"/>
        <w:gridCol w:w="567"/>
        <w:gridCol w:w="709"/>
        <w:gridCol w:w="567"/>
        <w:gridCol w:w="567"/>
        <w:gridCol w:w="567"/>
        <w:gridCol w:w="708"/>
        <w:gridCol w:w="1701"/>
        <w:gridCol w:w="1134"/>
        <w:gridCol w:w="709"/>
        <w:gridCol w:w="851"/>
        <w:gridCol w:w="567"/>
        <w:gridCol w:w="992"/>
        <w:gridCol w:w="850"/>
        <w:gridCol w:w="567"/>
      </w:tblGrid>
      <w:tr w:rsidR="0024643E" w:rsidRPr="0024643E" w:rsidTr="00143F17">
        <w:trPr>
          <w:cantSplit/>
          <w:trHeight w:val="687"/>
        </w:trPr>
        <w:tc>
          <w:tcPr>
            <w:tcW w:w="704" w:type="dxa"/>
            <w:vMerge w:val="restart"/>
            <w:textDirection w:val="btLr"/>
          </w:tcPr>
          <w:p w:rsidR="00222A3F" w:rsidRPr="0024643E" w:rsidRDefault="00765A9B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24643E" w:rsidRDefault="00933183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="00222A3F" w:rsidRPr="0024643E">
              <w:rPr>
                <w:rFonts w:ascii="Times New Roman" w:hAnsi="Times New Roman" w:cs="Times New Roman"/>
                <w:sz w:val="24"/>
                <w:szCs w:val="24"/>
              </w:rPr>
              <w:t>оличество выпускников</w:t>
            </w: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7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выпускников, обучались по программам профил</w:t>
            </w:r>
            <w:r w:rsidR="00933183" w:rsidRPr="00143F17">
              <w:rPr>
                <w:rFonts w:ascii="Times New Roman" w:hAnsi="Times New Roman" w:cs="Times New Roman"/>
                <w:sz w:val="24"/>
                <w:szCs w:val="24"/>
              </w:rPr>
              <w:t>ьного обучения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ВУЗ и СПО </w:t>
            </w:r>
          </w:p>
        </w:tc>
        <w:tc>
          <w:tcPr>
            <w:tcW w:w="5954" w:type="dxa"/>
            <w:gridSpan w:val="6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выпускников, поступивших в ВУЗ и СПО, поступили в соответствии с изучаемым профилем</w:t>
            </w:r>
          </w:p>
        </w:tc>
        <w:tc>
          <w:tcPr>
            <w:tcW w:w="850" w:type="dxa"/>
            <w:vMerge w:val="restart"/>
            <w:textDirection w:val="btLr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ВУЗе и СПО  по программам,  отличным  от изучаемого профиля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24643E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Не продолжают обучение</w:t>
            </w:r>
          </w:p>
        </w:tc>
      </w:tr>
      <w:tr w:rsidR="00FA0922" w:rsidRPr="0024643E" w:rsidTr="00143F17">
        <w:trPr>
          <w:cantSplit/>
          <w:trHeight w:val="6045"/>
        </w:trPr>
        <w:tc>
          <w:tcPr>
            <w:tcW w:w="704" w:type="dxa"/>
            <w:vMerge/>
          </w:tcPr>
          <w:p w:rsidR="00FA0922" w:rsidRPr="0024643E" w:rsidRDefault="00FA0922" w:rsidP="00765A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FA0922" w:rsidRPr="0024643E" w:rsidRDefault="00FA0922" w:rsidP="00765A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технологической направленности (информационно-технологический, агротехнологический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</w:t>
            </w:r>
            <w:r w:rsidR="00210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иально-технологический и другие </w:t>
            </w:r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технологические). </w:t>
            </w:r>
            <w:proofErr w:type="gramEnd"/>
          </w:p>
        </w:tc>
        <w:tc>
          <w:tcPr>
            <w:tcW w:w="1276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естественно-научной направленности (физико-математический,  химико-биологиче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>ский, биолог</w:t>
            </w:r>
            <w:proofErr w:type="gramStart"/>
            <w:r w:rsidR="002108F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108F3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географический, </w:t>
            </w: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и т.д.)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709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Профили гуманитарной направленности          (социально-гуманитарный, гуманитарный, исторический и </w:t>
            </w:r>
            <w:proofErr w:type="spell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технологической направленности (информационно-технологический, агротехнологический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индустриально-технологический и другие технологические). </w:t>
            </w:r>
            <w:proofErr w:type="gramEnd"/>
          </w:p>
        </w:tc>
        <w:tc>
          <w:tcPr>
            <w:tcW w:w="1134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естественно-научной направленности (физико-математический,  химико-биологический, биолог</w:t>
            </w:r>
            <w:proofErr w:type="gram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географический, медицинский и т.д.) </w:t>
            </w:r>
          </w:p>
        </w:tc>
        <w:tc>
          <w:tcPr>
            <w:tcW w:w="709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851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Профили гуманитарной направленности          (социально-гуманитарный, гуманитарный, исторический и </w:t>
            </w:r>
            <w:proofErr w:type="spell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992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</w:tcPr>
          <w:p w:rsidR="00FA0922" w:rsidRPr="00143F17" w:rsidRDefault="00FA0922" w:rsidP="00FA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FA0922" w:rsidRPr="0024643E" w:rsidRDefault="00FA0922" w:rsidP="00765A9B">
            <w:pPr>
              <w:rPr>
                <w:sz w:val="24"/>
                <w:szCs w:val="24"/>
              </w:rPr>
            </w:pPr>
          </w:p>
        </w:tc>
      </w:tr>
      <w:tr w:rsidR="00FA0922" w:rsidRPr="0024643E" w:rsidTr="00143F17">
        <w:trPr>
          <w:trHeight w:val="405"/>
        </w:trPr>
        <w:tc>
          <w:tcPr>
            <w:tcW w:w="704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43F17" w:rsidRPr="0024643E" w:rsidTr="00143F17">
        <w:tc>
          <w:tcPr>
            <w:tcW w:w="704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143F17" w:rsidRPr="0024643E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43F17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3F17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143F17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43F17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43F17" w:rsidRDefault="00143F17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3F17" w:rsidRPr="001944EC" w:rsidRDefault="00143F17" w:rsidP="00765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43F17" w:rsidRPr="001944EC" w:rsidRDefault="00143F17" w:rsidP="00FA0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143F17" w:rsidRPr="001944EC" w:rsidRDefault="001944EC" w:rsidP="00FA09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9C719F" w:rsidRPr="00024089" w:rsidRDefault="0049201F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t xml:space="preserve">Значение  в столбце 2 должно соответствовать сумме значений столбцов </w:t>
      </w:r>
      <w:r w:rsidR="00765A9B">
        <w:rPr>
          <w:rFonts w:ascii="Times New Roman" w:hAnsi="Times New Roman" w:cs="Times New Roman"/>
          <w:sz w:val="28"/>
          <w:szCs w:val="28"/>
        </w:rPr>
        <w:t>10 и 1</w:t>
      </w:r>
      <w:r w:rsidR="00FA0922">
        <w:rPr>
          <w:rFonts w:ascii="Times New Roman" w:hAnsi="Times New Roman" w:cs="Times New Roman"/>
          <w:sz w:val="28"/>
          <w:szCs w:val="28"/>
        </w:rPr>
        <w:t>8</w:t>
      </w:r>
    </w:p>
    <w:p w:rsidR="0049201F" w:rsidRPr="00024089" w:rsidRDefault="0049201F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t xml:space="preserve">Значение  в столбце 2 должно соответствовать сумме значений столбцов 3,4,5,6,7,8,9 </w:t>
      </w:r>
      <w:bookmarkStart w:id="0" w:name="_GoBack"/>
      <w:bookmarkEnd w:id="0"/>
    </w:p>
    <w:p w:rsidR="0049201F" w:rsidRDefault="00A56643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t>Значение  в столбце 1</w:t>
      </w:r>
      <w:r w:rsidR="00765A9B">
        <w:rPr>
          <w:rFonts w:ascii="Times New Roman" w:hAnsi="Times New Roman" w:cs="Times New Roman"/>
          <w:sz w:val="28"/>
          <w:szCs w:val="28"/>
        </w:rPr>
        <w:t>0</w:t>
      </w:r>
      <w:r w:rsidRPr="00024089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столбцов </w:t>
      </w:r>
      <w:r w:rsidR="00765A9B">
        <w:rPr>
          <w:rFonts w:ascii="Times New Roman" w:hAnsi="Times New Roman" w:cs="Times New Roman"/>
          <w:sz w:val="28"/>
          <w:szCs w:val="28"/>
        </w:rPr>
        <w:t>11,12,13,14,15,16,17</w:t>
      </w:r>
      <w:r w:rsidR="00FA0922">
        <w:rPr>
          <w:rFonts w:ascii="Times New Roman" w:hAnsi="Times New Roman" w:cs="Times New Roman"/>
          <w:sz w:val="28"/>
          <w:szCs w:val="28"/>
        </w:rPr>
        <w:t>.</w:t>
      </w:r>
    </w:p>
    <w:sectPr w:rsidR="0049201F" w:rsidSect="0002408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9F"/>
    <w:rsid w:val="00022514"/>
    <w:rsid w:val="00024089"/>
    <w:rsid w:val="000B46B2"/>
    <w:rsid w:val="00143F17"/>
    <w:rsid w:val="001944EC"/>
    <w:rsid w:val="002108F3"/>
    <w:rsid w:val="00222A3F"/>
    <w:rsid w:val="0024643E"/>
    <w:rsid w:val="00407D3D"/>
    <w:rsid w:val="00434DAE"/>
    <w:rsid w:val="0049201F"/>
    <w:rsid w:val="0052144F"/>
    <w:rsid w:val="0058610B"/>
    <w:rsid w:val="006157D7"/>
    <w:rsid w:val="006C02B3"/>
    <w:rsid w:val="00765A9B"/>
    <w:rsid w:val="007834B4"/>
    <w:rsid w:val="00933183"/>
    <w:rsid w:val="009C719F"/>
    <w:rsid w:val="00A32C2D"/>
    <w:rsid w:val="00A56643"/>
    <w:rsid w:val="00B45336"/>
    <w:rsid w:val="00B74015"/>
    <w:rsid w:val="00CE5AF1"/>
    <w:rsid w:val="00FA0922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2020-09-23T12:36:00Z</cp:lastPrinted>
  <dcterms:created xsi:type="dcterms:W3CDTF">2021-07-15T08:57:00Z</dcterms:created>
  <dcterms:modified xsi:type="dcterms:W3CDTF">2021-07-16T07:55:00Z</dcterms:modified>
</cp:coreProperties>
</file>